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1C" w:rsidRDefault="0067331C">
      <w:r>
        <w:t>Oakwood Public Library Board Minutes</w:t>
      </w:r>
    </w:p>
    <w:p w:rsidR="0067331C" w:rsidRDefault="0067331C">
      <w:r>
        <w:t>March 9, 2021</w:t>
      </w:r>
    </w:p>
    <w:p w:rsidR="0067331C" w:rsidRDefault="0067331C">
      <w:r>
        <w:t>Members present: LuAn</w:t>
      </w:r>
      <w:r w:rsidR="001B5892">
        <w:t xml:space="preserve">n Grimm, Priscilla </w:t>
      </w:r>
      <w:proofErr w:type="spellStart"/>
      <w:r w:rsidR="001B5892">
        <w:t>Pesek</w:t>
      </w:r>
      <w:proofErr w:type="spellEnd"/>
      <w:r w:rsidR="001B5892">
        <w:t>, Marcy</w:t>
      </w:r>
      <w:r>
        <w:t xml:space="preserve"> </w:t>
      </w:r>
      <w:proofErr w:type="spellStart"/>
      <w:r>
        <w:t>Nicoson</w:t>
      </w:r>
      <w:proofErr w:type="spellEnd"/>
      <w:r>
        <w:t xml:space="preserve">, Becky Low, Julie </w:t>
      </w:r>
      <w:proofErr w:type="spellStart"/>
      <w:r>
        <w:t>Kuhlmann</w:t>
      </w:r>
      <w:proofErr w:type="spellEnd"/>
      <w:r>
        <w:t xml:space="preserve">, </w:t>
      </w:r>
      <w:r w:rsidR="001B5892">
        <w:t>and Director</w:t>
      </w:r>
      <w:r>
        <w:t xml:space="preserve"> Tammi </w:t>
      </w:r>
      <w:proofErr w:type="spellStart"/>
      <w:r>
        <w:t>Helka</w:t>
      </w:r>
      <w:proofErr w:type="spellEnd"/>
    </w:p>
    <w:p w:rsidR="0067331C" w:rsidRDefault="0067331C">
      <w:r>
        <w:t>Meeting called to order 4:32</w:t>
      </w:r>
      <w:r w:rsidR="001B5892">
        <w:t>PM</w:t>
      </w:r>
    </w:p>
    <w:p w:rsidR="0067331C" w:rsidRDefault="0067331C">
      <w:r>
        <w:t>Guests: None</w:t>
      </w:r>
    </w:p>
    <w:p w:rsidR="0067331C" w:rsidRDefault="0067331C">
      <w:r>
        <w:t>Secretary minutes: Approved as read</w:t>
      </w:r>
    </w:p>
    <w:p w:rsidR="0067331C" w:rsidRDefault="0067331C">
      <w:r>
        <w:t>Treasurer report; correct, in order, accurate.</w:t>
      </w:r>
    </w:p>
    <w:p w:rsidR="0067331C" w:rsidRDefault="0067331C">
      <w:r>
        <w:t>Old business: None</w:t>
      </w:r>
    </w:p>
    <w:p w:rsidR="0067331C" w:rsidRDefault="001B5892">
      <w:r>
        <w:t>Directors report</w:t>
      </w:r>
      <w:r w:rsidR="0067331C">
        <w:t xml:space="preserve">: Received </w:t>
      </w:r>
    </w:p>
    <w:p w:rsidR="0067331C" w:rsidRDefault="001B5892">
      <w:r>
        <w:t>Committees</w:t>
      </w:r>
      <w:r w:rsidR="0067331C">
        <w:t>: None met.</w:t>
      </w:r>
    </w:p>
    <w:p w:rsidR="0067331C" w:rsidRDefault="001B5892">
      <w:r>
        <w:t>New business: Discussion on Farmers Market</w:t>
      </w:r>
      <w:r w:rsidR="0067331C">
        <w:t xml:space="preserve">. Venders will not have to pay a fee for participating.  Also each vender will sign a “Hold </w:t>
      </w:r>
      <w:r>
        <w:t>harmless</w:t>
      </w:r>
      <w:r w:rsidR="0067331C">
        <w:t xml:space="preserve"> agreement</w:t>
      </w:r>
      <w:r>
        <w:t>” for</w:t>
      </w:r>
      <w:r w:rsidR="0067331C">
        <w:t xml:space="preserve"> the Village and for the Library.</w:t>
      </w:r>
      <w:r>
        <w:t xml:space="preserve"> It was recommended to call Steve Miller the lawyer to see if it is okay to hold the Farmers’ Market and no liabilities will be held against the library. </w:t>
      </w:r>
    </w:p>
    <w:p w:rsidR="0067331C" w:rsidRDefault="0067331C">
      <w:r>
        <w:t>The dates fo</w:t>
      </w:r>
      <w:r w:rsidR="001B5892">
        <w:t>r Farmers Market will be June 16</w:t>
      </w:r>
      <w:bookmarkStart w:id="0" w:name="_GoBack"/>
      <w:bookmarkEnd w:id="0"/>
      <w:r>
        <w:t>, 2021 thru October 6, 2021.</w:t>
      </w:r>
    </w:p>
    <w:p w:rsidR="0067331C" w:rsidRDefault="0067331C">
      <w:r>
        <w:t>Expenditures and dep</w:t>
      </w:r>
      <w:r w:rsidR="001B5892">
        <w:t>osits: Motion to approve, Marcy</w:t>
      </w:r>
      <w:r>
        <w:t xml:space="preserve"> </w:t>
      </w:r>
      <w:proofErr w:type="spellStart"/>
      <w:r>
        <w:t>Nicoson</w:t>
      </w:r>
      <w:proofErr w:type="spellEnd"/>
      <w:r>
        <w:t>, 2</w:t>
      </w:r>
      <w:r w:rsidRPr="0067331C">
        <w:rPr>
          <w:vertAlign w:val="superscript"/>
        </w:rPr>
        <w:t>nd</w:t>
      </w:r>
      <w:r w:rsidR="001B5892">
        <w:t xml:space="preserve"> by Becky Low</w:t>
      </w:r>
      <w:r>
        <w:t>.  Motion carried.</w:t>
      </w:r>
    </w:p>
    <w:p w:rsidR="0067331C" w:rsidRDefault="0067331C">
      <w:r>
        <w:t xml:space="preserve">Motion to adjourn by Priscilla </w:t>
      </w:r>
      <w:proofErr w:type="spellStart"/>
      <w:r>
        <w:t>Pesek</w:t>
      </w:r>
      <w:proofErr w:type="spellEnd"/>
      <w:r>
        <w:t>, 2</w:t>
      </w:r>
      <w:r w:rsidRPr="0067331C">
        <w:rPr>
          <w:vertAlign w:val="superscript"/>
        </w:rPr>
        <w:t>nd</w:t>
      </w:r>
      <w:r>
        <w:t xml:space="preserve"> by</w:t>
      </w:r>
      <w:r w:rsidR="001B5892">
        <w:t xml:space="preserve"> Becky Low. Motion carried. Meeting adjourned at 4:52 p.m.</w:t>
      </w:r>
    </w:p>
    <w:p w:rsidR="001B5892" w:rsidRDefault="001B5892"/>
    <w:p w:rsidR="001B5892" w:rsidRDefault="001B5892"/>
    <w:p w:rsidR="001B5892" w:rsidRDefault="001B5892">
      <w:r>
        <w:t>Next meeting will be April 13, 2021 4:30 p.m.</w:t>
      </w:r>
    </w:p>
    <w:p w:rsidR="001B5892" w:rsidRDefault="001B5892">
      <w:r>
        <w:t>Respectfully submitted,</w:t>
      </w:r>
    </w:p>
    <w:p w:rsidR="001B5892" w:rsidRDefault="001B5892"/>
    <w:p w:rsidR="001B5892" w:rsidRDefault="001B5892">
      <w:r>
        <w:t>Becky Low</w:t>
      </w:r>
    </w:p>
    <w:p w:rsidR="001B5892" w:rsidRDefault="001B5892">
      <w:r>
        <w:t>Secretary, Oakwood Public Library</w:t>
      </w:r>
    </w:p>
    <w:p w:rsidR="001B5892" w:rsidRDefault="001B5892"/>
    <w:sectPr w:rsidR="001B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1C"/>
    <w:rsid w:val="001B5892"/>
    <w:rsid w:val="006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AC52E-76E8-428B-968F-D5264CD1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2021-04-13T16:00:00Z</dcterms:created>
  <dcterms:modified xsi:type="dcterms:W3CDTF">2021-04-13T16:29:00Z</dcterms:modified>
</cp:coreProperties>
</file>